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55" w:rsidRDefault="00E3704F" w:rsidP="00E3704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3704F" w:rsidRDefault="00E3704F" w:rsidP="00E3704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Ялта</w:t>
      </w:r>
    </w:p>
    <w:p w:rsidR="00E3704F" w:rsidRDefault="00E3704F" w:rsidP="00E3704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E3704F" w:rsidRDefault="00E3704F" w:rsidP="00E3704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24.12.2023</w:t>
      </w:r>
    </w:p>
    <w:p w:rsidR="00E3704F" w:rsidRDefault="00E3704F" w:rsidP="00E3704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Согласованно: Глава ИВДИВО Коцюба Т.</w:t>
      </w:r>
      <w:r>
        <w:rPr>
          <w:rFonts w:ascii="Liberation Serif" w:eastAsia="Noto Serif CJK SC" w:hAnsi="Liberation Serif" w:cs="Lohit Devanagari"/>
          <w:color w:val="FF0000"/>
          <w:kern w:val="2"/>
          <w:sz w:val="24"/>
          <w:szCs w:val="24"/>
          <w:lang w:eastAsia="zh-CN" w:bidi="hi-IN"/>
        </w:rPr>
        <w:t>. 25.12</w:t>
      </w:r>
      <w:bookmarkStart w:id="0" w:name="_GoBack"/>
      <w:bookmarkEnd w:id="0"/>
      <w:r>
        <w:rPr>
          <w:rFonts w:ascii="Liberation Serif" w:eastAsia="Noto Serif CJK SC" w:hAnsi="Liberation Serif" w:cs="Lohit Devanagari"/>
          <w:color w:val="FF0000"/>
          <w:kern w:val="2"/>
          <w:sz w:val="24"/>
          <w:szCs w:val="24"/>
          <w:lang w:eastAsia="zh-CN" w:bidi="hi-IN"/>
        </w:rPr>
        <w:t>.2023г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Коцюба Татьяна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Рощупкина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Галина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Титова Наталья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Лариса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Тимченко Валентина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Белых Александр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Гурова Жанна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Ляхова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Рена</w:t>
      </w:r>
      <w:proofErr w:type="spellEnd"/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Малышко Виктория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</w:p>
    <w:p w:rsidR="00E3704F" w:rsidRDefault="00E3704F" w:rsidP="00E3704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Дело 1 .  Завершение предыдущего опыта внутренне-внешней деятельности. Стяжание Концентрации Синтеза ИВО внутренней работы и внешней деятельности, Нового Пути и Новой Иерархичности внутреннего и внешнего опыта и деятельности ИВО каждого. Стяжание 8-рицы реализации внутренней работы и распознания внешней деятельности каждого.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Ольга)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Дело 2.Практика. 16-рица организации Парадигмы, 16-рица цельности Парадигмы каждого.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Ольга)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Дело 3  Стяжание Высшей Души ИВО 67-архетипически 16-ричной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антропностью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управлении Временем Вселенским Созиданием. (Титова Наталья)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Дело 4 Стяжание Синтеза Могущества и Частей: Пламя Отца, Тело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Пламики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Отца-Человека-Землянина, ИВДИВО-Тело Могущества ИВО, Тело Ля ИВДИВО Октавы Бытия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Ч-П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. (Ляхова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Итоговая теза: Развертывание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алфавитности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16-рицы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Пламенностью  Истины ИВО.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5. Дело 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подход к рассмотрению части Око. Стяжание 9-рицы выражения Ока/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Праока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Частей. 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Ирина) 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Дело 6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Могущества Пламенностью Высшей Души Эталонами Любви ИВО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</w:p>
    <w:p w:rsidR="00E3704F" w:rsidRDefault="00E3704F" w:rsidP="00E3704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Решение 1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 Н</w:t>
      </w:r>
      <w:proofErr w:type="gramEnd"/>
      <w:r>
        <w:rPr>
          <w:rFonts w:ascii="Times New Roman" w:hAnsi="Times New Roman" w:cs="Times New Roman"/>
          <w:color w:val="000000"/>
          <w:sz w:val="24"/>
        </w:rPr>
        <w:t>ет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Решение 2 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Решение 3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</w:p>
    <w:p w:rsidR="00E3704F" w:rsidRDefault="00E3704F" w:rsidP="00E3704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Голосование. Голосов "за" 12, "против" 0, воздержавшихся нет.</w:t>
      </w: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</w:p>
    <w:p w:rsidR="00E3704F" w:rsidRDefault="00E3704F" w:rsidP="00E3704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E3704F" w:rsidRP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 1. </w:t>
      </w:r>
      <w:r w:rsidRPr="00E3704F">
        <w:rPr>
          <w:rFonts w:ascii="Times New Roman" w:hAnsi="Times New Roman" w:cs="Times New Roman"/>
          <w:color w:val="000000"/>
          <w:sz w:val="24"/>
        </w:rPr>
        <w:t>16-рица организации Парадигмы</w:t>
      </w:r>
      <w:r>
        <w:rPr>
          <w:rFonts w:ascii="Times New Roman" w:hAnsi="Times New Roman" w:cs="Times New Roman"/>
          <w:color w:val="000000"/>
          <w:sz w:val="24"/>
        </w:rPr>
        <w:t xml:space="preserve">. Ключевое слово 2  Могущество </w:t>
      </w:r>
      <w:r w:rsidRPr="00E3704F">
        <w:rPr>
          <w:rFonts w:ascii="Times New Roman" w:hAnsi="Times New Roman" w:cs="Times New Roman"/>
          <w:color w:val="000000"/>
          <w:sz w:val="24"/>
        </w:rPr>
        <w:t>Пламя Отца</w:t>
      </w:r>
      <w:r>
        <w:rPr>
          <w:rFonts w:ascii="Times New Roman" w:hAnsi="Times New Roman" w:cs="Times New Roman"/>
          <w:color w:val="000000"/>
          <w:sz w:val="24"/>
        </w:rPr>
        <w:t xml:space="preserve">. Ключевое слово 3. </w:t>
      </w:r>
      <w:r w:rsidRPr="00E3704F">
        <w:rPr>
          <w:rFonts w:ascii="Times New Roman" w:hAnsi="Times New Roman" w:cs="Times New Roman"/>
          <w:color w:val="000000"/>
          <w:sz w:val="24"/>
        </w:rPr>
        <w:t>Око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E3704F">
        <w:rPr>
          <w:rFonts w:ascii="Times New Roman" w:hAnsi="Times New Roman" w:cs="Times New Roman"/>
          <w:color w:val="000000"/>
          <w:sz w:val="24"/>
        </w:rPr>
        <w:t>Эталонами Любви ИВО</w:t>
      </w:r>
    </w:p>
    <w:p w:rsidR="00E3704F" w:rsidRP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</w:p>
    <w:p w:rsidR="00E3704F" w:rsidRDefault="00E3704F" w:rsidP="00E3704F">
      <w:pPr>
        <w:rPr>
          <w:rFonts w:ascii="Times New Roman" w:hAnsi="Times New Roman" w:cs="Times New Roman"/>
          <w:color w:val="000000"/>
          <w:sz w:val="24"/>
        </w:rPr>
      </w:pPr>
    </w:p>
    <w:p w:rsidR="00E3704F" w:rsidRPr="00E3704F" w:rsidRDefault="00E3704F" w:rsidP="00E3704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 Ирина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</w:p>
    <w:sectPr w:rsidR="00E3704F" w:rsidRPr="00E3704F" w:rsidSect="00E3704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4F"/>
    <w:rsid w:val="00593355"/>
    <w:rsid w:val="00E3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2024-05-19T06:04:00Z</dcterms:created>
  <dcterms:modified xsi:type="dcterms:W3CDTF">2024-05-19T06:09:00Z</dcterms:modified>
</cp:coreProperties>
</file>